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83" w:rsidRPr="00F61983" w:rsidRDefault="00F61983" w:rsidP="00F61983">
      <w:pPr>
        <w:spacing w:after="0" w:line="240" w:lineRule="auto"/>
        <w:jc w:val="both"/>
        <w:rPr>
          <w:rFonts w:ascii="Times New Roman" w:eastAsia="Times New Roman" w:hAnsi="Times New Roman" w:cs="Times New Roman"/>
          <w:sz w:val="24"/>
          <w:szCs w:val="24"/>
        </w:rPr>
      </w:pPr>
      <w:r w:rsidRPr="00962B56">
        <w:rPr>
          <w:rFonts w:ascii="Times New Roman" w:eastAsia="Times New Roman" w:hAnsi="Times New Roman" w:cs="Times New Roman"/>
          <w:sz w:val="28"/>
          <w:szCs w:val="28"/>
        </w:rPr>
        <w:t xml:space="preserve">    </w:t>
      </w:r>
      <w:r w:rsidRPr="00F61983">
        <w:rPr>
          <w:rFonts w:ascii="Times New Roman" w:eastAsia="Times New Roman" w:hAnsi="Times New Roman" w:cs="Times New Roman"/>
          <w:sz w:val="28"/>
          <w:szCs w:val="28"/>
        </w:rPr>
        <w:t> </w:t>
      </w:r>
      <w:r w:rsidRPr="00962B56">
        <w:rPr>
          <w:rFonts w:ascii="Times New Roman" w:eastAsia="Times New Roman" w:hAnsi="Times New Roman" w:cs="Times New Roman"/>
          <w:sz w:val="24"/>
          <w:szCs w:val="24"/>
        </w:rPr>
        <w:t>PHÒNG GD VÀ ĐT VỤ BẢN</w:t>
      </w:r>
      <w:r w:rsidRPr="00F61983">
        <w:rPr>
          <w:rFonts w:ascii="Times New Roman" w:eastAsia="Times New Roman" w:hAnsi="Times New Roman" w:cs="Times New Roman"/>
          <w:sz w:val="24"/>
          <w:szCs w:val="24"/>
        </w:rPr>
        <w:t>      </w:t>
      </w:r>
      <w:r w:rsidRPr="00962B56">
        <w:rPr>
          <w:rFonts w:ascii="Times New Roman" w:eastAsia="Times New Roman" w:hAnsi="Times New Roman" w:cs="Times New Roman"/>
          <w:sz w:val="24"/>
          <w:szCs w:val="24"/>
        </w:rPr>
        <w:t xml:space="preserve">      </w:t>
      </w:r>
      <w:r w:rsidRPr="00F61983">
        <w:rPr>
          <w:rFonts w:ascii="Times New Roman" w:eastAsia="Times New Roman" w:hAnsi="Times New Roman" w:cs="Times New Roman"/>
          <w:sz w:val="24"/>
          <w:szCs w:val="24"/>
        </w:rPr>
        <w:t>  </w:t>
      </w:r>
      <w:r w:rsidRPr="00962B56">
        <w:rPr>
          <w:rFonts w:ascii="Times New Roman" w:eastAsia="Times New Roman" w:hAnsi="Times New Roman" w:cs="Times New Roman"/>
          <w:bCs/>
          <w:sz w:val="24"/>
          <w:szCs w:val="24"/>
        </w:rPr>
        <w:t>CỘNG HÒA XÃ HỘI CHỦ NGHĨA VIỆT NAM</w:t>
      </w:r>
    </w:p>
    <w:p w:rsidR="00F61983" w:rsidRPr="00F61983" w:rsidRDefault="00F61983" w:rsidP="00F61983">
      <w:pPr>
        <w:spacing w:after="0" w:line="240" w:lineRule="auto"/>
        <w:jc w:val="both"/>
        <w:rPr>
          <w:rFonts w:ascii="Times New Roman" w:eastAsia="Times New Roman" w:hAnsi="Times New Roman" w:cs="Times New Roman"/>
          <w:sz w:val="26"/>
          <w:szCs w:val="26"/>
        </w:rPr>
      </w:pPr>
      <w:r w:rsidRPr="00962B56">
        <w:rPr>
          <w:rFonts w:ascii="Times New Roman" w:eastAsia="Times New Roman" w:hAnsi="Times New Roman" w:cs="Times New Roman"/>
          <w:b/>
          <w:bCs/>
          <w:sz w:val="26"/>
          <w:szCs w:val="26"/>
        </w:rPr>
        <w:t>TRƯỜNG THCS QUANG TRUNG                   Độc lập – Tự do – Hạnh phúc</w:t>
      </w:r>
    </w:p>
    <w:p w:rsidR="00F61983" w:rsidRPr="00F61983" w:rsidRDefault="00F61983" w:rsidP="00F61983">
      <w:pPr>
        <w:spacing w:after="0" w:line="240" w:lineRule="auto"/>
        <w:jc w:val="both"/>
        <w:rPr>
          <w:rFonts w:ascii="Times New Roman" w:eastAsia="Times New Roman" w:hAnsi="Times New Roman" w:cs="Times New Roman"/>
          <w:sz w:val="26"/>
          <w:szCs w:val="26"/>
        </w:rPr>
      </w:pPr>
      <w:r w:rsidRPr="00962B56">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0FB70C6" wp14:editId="79224726">
                <wp:simplePos x="0" y="0"/>
                <wp:positionH relativeFrom="column">
                  <wp:posOffset>3305175</wp:posOffset>
                </wp:positionH>
                <wp:positionV relativeFrom="paragraph">
                  <wp:posOffset>5715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0.25pt,.45pt" to="42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" strokecolor="black [3040]"/>
            </w:pict>
          </mc:Fallback>
        </mc:AlternateContent>
      </w:r>
      <w:r w:rsidRPr="00962B56">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A310C22" wp14:editId="66AB2940">
                <wp:simplePos x="0" y="0"/>
                <wp:positionH relativeFrom="column">
                  <wp:posOffset>762000</wp:posOffset>
                </wp:positionH>
                <wp:positionV relativeFrom="paragraph">
                  <wp:posOffset>5715</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45pt" to="12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" strokecolor="black [3040]"/>
            </w:pict>
          </mc:Fallback>
        </mc:AlternateContent>
      </w:r>
      <w:r w:rsidRPr="00F61983">
        <w:rPr>
          <w:rFonts w:ascii="Times New Roman" w:eastAsia="Times New Roman" w:hAnsi="Times New Roman" w:cs="Times New Roman"/>
          <w:sz w:val="26"/>
          <w:szCs w:val="26"/>
        </w:rPr>
        <w:t>              </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sz w:val="28"/>
          <w:szCs w:val="28"/>
        </w:rPr>
        <w:t>  Số: 01</w:t>
      </w:r>
      <w:r w:rsidRPr="00F61983">
        <w:rPr>
          <w:rFonts w:ascii="Times New Roman" w:eastAsia="Times New Roman" w:hAnsi="Times New Roman" w:cs="Times New Roman"/>
          <w:sz w:val="28"/>
          <w:szCs w:val="28"/>
        </w:rPr>
        <w:t>/KH-THCS.QT           </w:t>
      </w:r>
      <w:r w:rsidRPr="00962B56">
        <w:rPr>
          <w:rFonts w:ascii="Times New Roman" w:eastAsia="Times New Roman" w:hAnsi="Times New Roman" w:cs="Times New Roman"/>
          <w:sz w:val="28"/>
          <w:szCs w:val="28"/>
        </w:rPr>
        <w:t>                  </w:t>
      </w:r>
      <w:r w:rsidRPr="00962B56">
        <w:rPr>
          <w:rFonts w:ascii="Times New Roman" w:eastAsia="Times New Roman" w:hAnsi="Times New Roman" w:cs="Times New Roman"/>
          <w:i/>
          <w:sz w:val="28"/>
          <w:szCs w:val="28"/>
        </w:rPr>
        <w:t>Quang Trung, ngày 27 tháng 7 năm 2020</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w:t>
      </w:r>
    </w:p>
    <w:p w:rsidR="00F61983" w:rsidRPr="00F61983" w:rsidRDefault="00F61983" w:rsidP="00F61983">
      <w:pPr>
        <w:spacing w:after="0" w:line="240" w:lineRule="auto"/>
        <w:jc w:val="center"/>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KẾ HOẠCH TUYỂN SINH LỚP 6</w:t>
      </w:r>
    </w:p>
    <w:p w:rsidR="00F61983" w:rsidRPr="00F61983" w:rsidRDefault="00F61983" w:rsidP="00F61983">
      <w:pPr>
        <w:spacing w:after="0" w:line="240" w:lineRule="auto"/>
        <w:jc w:val="center"/>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Năm học 2020 – 2021</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w:t>
      </w:r>
    </w:p>
    <w:p w:rsidR="00F61983" w:rsidRPr="00F61983" w:rsidRDefault="00F61983" w:rsidP="00F23A9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Căn cứ vào Điều lệ trường trung học cơ sở, trung học phổ thông và trường phổ thông có nhiều cấp học;</w:t>
      </w:r>
    </w:p>
    <w:p w:rsidR="004908D5" w:rsidRPr="00962B56" w:rsidRDefault="004908D5" w:rsidP="00F23A90">
      <w:pPr>
        <w:spacing w:after="0" w:line="240" w:lineRule="auto"/>
        <w:ind w:firstLine="720"/>
        <w:jc w:val="both"/>
        <w:rPr>
          <w:rFonts w:ascii="Times New Roman" w:eastAsia="Times New Roman" w:hAnsi="Times New Roman" w:cs="Times New Roman"/>
          <w:sz w:val="28"/>
          <w:szCs w:val="28"/>
        </w:rPr>
      </w:pPr>
      <w:r w:rsidRPr="00962B56">
        <w:rPr>
          <w:rFonts w:ascii="Times New Roman" w:eastAsia="Times New Roman" w:hAnsi="Times New Roman" w:cs="Times New Roman"/>
          <w:sz w:val="28"/>
          <w:szCs w:val="28"/>
        </w:rPr>
        <w:t>- Căn cứ hướng dẫn của Sở, Phòng GDĐT về công tác tuyển sinh năm học 2020-2021;</w:t>
      </w:r>
    </w:p>
    <w:p w:rsidR="00F61983" w:rsidRPr="00F61983" w:rsidRDefault="00F61983" w:rsidP="00F23A9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Căn cứ kết quả điều tr</w:t>
      </w:r>
      <w:r w:rsidR="004908D5" w:rsidRPr="00962B56">
        <w:rPr>
          <w:rFonts w:ascii="Times New Roman" w:eastAsia="Times New Roman" w:hAnsi="Times New Roman" w:cs="Times New Roman"/>
          <w:sz w:val="28"/>
          <w:szCs w:val="28"/>
        </w:rPr>
        <w:t>a s</w:t>
      </w:r>
      <w:r w:rsidR="00EE4184">
        <w:rPr>
          <w:rFonts w:ascii="Times New Roman" w:eastAsia="Times New Roman" w:hAnsi="Times New Roman" w:cs="Times New Roman"/>
          <w:sz w:val="28"/>
          <w:szCs w:val="28"/>
        </w:rPr>
        <w:t xml:space="preserve">ố học sinh lớp 5 năm học 2019 - </w:t>
      </w:r>
      <w:r w:rsidR="004908D5" w:rsidRPr="00962B56">
        <w:rPr>
          <w:rFonts w:ascii="Times New Roman" w:eastAsia="Times New Roman" w:hAnsi="Times New Roman" w:cs="Times New Roman"/>
          <w:sz w:val="28"/>
          <w:szCs w:val="28"/>
        </w:rPr>
        <w:t>2020</w:t>
      </w:r>
      <w:r w:rsidRPr="00F61983">
        <w:rPr>
          <w:rFonts w:ascii="Times New Roman" w:eastAsia="Times New Roman" w:hAnsi="Times New Roman" w:cs="Times New Roman"/>
          <w:sz w:val="28"/>
          <w:szCs w:val="28"/>
        </w:rPr>
        <w:t xml:space="preserve"> của t</w:t>
      </w:r>
      <w:r w:rsidR="004908D5" w:rsidRPr="00962B56">
        <w:rPr>
          <w:rFonts w:ascii="Times New Roman" w:eastAsia="Times New Roman" w:hAnsi="Times New Roman" w:cs="Times New Roman"/>
          <w:sz w:val="28"/>
          <w:szCs w:val="28"/>
        </w:rPr>
        <w:t>rường TH Quang Trung</w:t>
      </w:r>
      <w:r w:rsidRPr="00F61983">
        <w:rPr>
          <w:rFonts w:ascii="Times New Roman" w:eastAsia="Times New Roman" w:hAnsi="Times New Roman" w:cs="Times New Roman"/>
          <w:sz w:val="28"/>
          <w:szCs w:val="28"/>
        </w:rPr>
        <w:t xml:space="preserve"> trên địa bàn tuyển sinh;</w:t>
      </w:r>
    </w:p>
    <w:p w:rsidR="00F61983" w:rsidRPr="00F61983" w:rsidRDefault="00F61983" w:rsidP="00F23A9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xml:space="preserve">- Trường THCS Quang </w:t>
      </w:r>
      <w:proofErr w:type="gramStart"/>
      <w:r w:rsidRPr="00F61983">
        <w:rPr>
          <w:rFonts w:ascii="Times New Roman" w:eastAsia="Times New Roman" w:hAnsi="Times New Roman" w:cs="Times New Roman"/>
          <w:sz w:val="28"/>
          <w:szCs w:val="28"/>
        </w:rPr>
        <w:t>Trung  xây</w:t>
      </w:r>
      <w:proofErr w:type="gramEnd"/>
      <w:r w:rsidRPr="00F61983">
        <w:rPr>
          <w:rFonts w:ascii="Times New Roman" w:eastAsia="Times New Roman" w:hAnsi="Times New Roman" w:cs="Times New Roman"/>
          <w:sz w:val="28"/>
          <w:szCs w:val="28"/>
        </w:rPr>
        <w:t xml:space="preserve"> dựng kế hoạch t</w:t>
      </w:r>
      <w:r w:rsidR="004908D5" w:rsidRPr="00962B56">
        <w:rPr>
          <w:rFonts w:ascii="Times New Roman" w:eastAsia="Times New Roman" w:hAnsi="Times New Roman" w:cs="Times New Roman"/>
          <w:sz w:val="28"/>
          <w:szCs w:val="28"/>
        </w:rPr>
        <w:t>uyển sinh vào lớp 6 năm học 2020 -2021</w:t>
      </w:r>
      <w:r w:rsidRPr="00F61983">
        <w:rPr>
          <w:rFonts w:ascii="Times New Roman" w:eastAsia="Times New Roman" w:hAnsi="Times New Roman" w:cs="Times New Roman"/>
          <w:sz w:val="28"/>
          <w:szCs w:val="28"/>
        </w:rPr>
        <w:t xml:space="preserve"> trên địa bàn như sau:</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I. MỤC ĐÍCH, YÊU CẦU</w:t>
      </w:r>
    </w:p>
    <w:p w:rsidR="00F61983" w:rsidRPr="00F61983" w:rsidRDefault="00F61983" w:rsidP="003E61A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Huy động 100% số học sinh đã hoàn thành chương trình Tiểu học</w:t>
      </w:r>
      <w:r w:rsidRPr="00962B56">
        <w:rPr>
          <w:rFonts w:ascii="Times New Roman" w:eastAsia="Times New Roman" w:hAnsi="Times New Roman" w:cs="Times New Roman"/>
          <w:b/>
          <w:bCs/>
          <w:sz w:val="28"/>
          <w:szCs w:val="28"/>
        </w:rPr>
        <w:t> </w:t>
      </w:r>
      <w:r w:rsidRPr="00F61983">
        <w:rPr>
          <w:rFonts w:ascii="Times New Roman" w:eastAsia="Times New Roman" w:hAnsi="Times New Roman" w:cs="Times New Roman"/>
          <w:sz w:val="28"/>
          <w:szCs w:val="28"/>
        </w:rPr>
        <w:t>vào lớp 6 (bao gồm tất cả trẻ khuyết tật còn đủ sức khoẻ); </w:t>
      </w:r>
    </w:p>
    <w:p w:rsidR="00F61983" w:rsidRPr="00F61983" w:rsidRDefault="00F61983" w:rsidP="003E61A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Thực hiện đúng quy định về thời gian tuyển sinh, hồ sơ tuyển sinh,</w:t>
      </w:r>
      <w:r w:rsidRPr="00962B56">
        <w:rPr>
          <w:rFonts w:ascii="Times New Roman" w:eastAsia="Times New Roman" w:hAnsi="Times New Roman" w:cs="Times New Roman"/>
          <w:b/>
          <w:bCs/>
          <w:sz w:val="28"/>
          <w:szCs w:val="28"/>
        </w:rPr>
        <w:t> </w:t>
      </w:r>
      <w:r w:rsidRPr="00F61983">
        <w:rPr>
          <w:rFonts w:ascii="Times New Roman" w:eastAsia="Times New Roman" w:hAnsi="Times New Roman" w:cs="Times New Roman"/>
          <w:sz w:val="28"/>
          <w:szCs w:val="28"/>
        </w:rPr>
        <w:t>độ tuổi và sĩ số học sinh trên một lớp;</w:t>
      </w:r>
    </w:p>
    <w:p w:rsidR="00F61983" w:rsidRPr="00F61983" w:rsidRDefault="00F61983" w:rsidP="003E61A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Đảm bảo công khai, công bằng về chỉ tiêu tuyển sinh;</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II. PHƯƠNG THỨC TUYỂN SINH</w:t>
      </w:r>
    </w:p>
    <w:p w:rsidR="00F61983" w:rsidRPr="00F61983" w:rsidRDefault="00F61983" w:rsidP="00962B56">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xml:space="preserve">Bằng phương thức xét tuyển </w:t>
      </w:r>
      <w:proofErr w:type="gramStart"/>
      <w:r w:rsidRPr="00F61983">
        <w:rPr>
          <w:rFonts w:ascii="Times New Roman" w:eastAsia="Times New Roman" w:hAnsi="Times New Roman" w:cs="Times New Roman"/>
          <w:sz w:val="28"/>
          <w:szCs w:val="28"/>
        </w:rPr>
        <w:t>theo</w:t>
      </w:r>
      <w:proofErr w:type="gramEnd"/>
      <w:r w:rsidRPr="00F61983">
        <w:rPr>
          <w:rFonts w:ascii="Times New Roman" w:eastAsia="Times New Roman" w:hAnsi="Times New Roman" w:cs="Times New Roman"/>
          <w:sz w:val="28"/>
          <w:szCs w:val="28"/>
        </w:rPr>
        <w:t xml:space="preserve"> </w:t>
      </w:r>
      <w:r w:rsidR="00D77CA4">
        <w:rPr>
          <w:rFonts w:ascii="Times New Roman" w:eastAsia="Times New Roman" w:hAnsi="Times New Roman" w:cs="Times New Roman"/>
          <w:sz w:val="28"/>
          <w:szCs w:val="28"/>
        </w:rPr>
        <w:t xml:space="preserve">địa bàn trong xã </w:t>
      </w:r>
      <w:r w:rsidRPr="00F61983">
        <w:rPr>
          <w:rFonts w:ascii="Times New Roman" w:eastAsia="Times New Roman" w:hAnsi="Times New Roman" w:cs="Times New Roman"/>
          <w:sz w:val="28"/>
          <w:szCs w:val="28"/>
        </w:rPr>
        <w:t>và thực hiện sĩ số học sinh theo chỉ tiêu 45hs/ 1 lớp theo điều lệ trường trung học và xét tuyển 100% hs đã hoàn thành chương trình Tiểu học vào học lớp 6.</w:t>
      </w:r>
    </w:p>
    <w:p w:rsidR="00F61983" w:rsidRPr="00F61983" w:rsidRDefault="00962B56" w:rsidP="00F619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III. ĐIỀU</w:t>
      </w:r>
      <w:r w:rsidR="00F61983" w:rsidRPr="00962B56">
        <w:rPr>
          <w:rFonts w:ascii="Times New Roman" w:eastAsia="Times New Roman" w:hAnsi="Times New Roman" w:cs="Times New Roman"/>
          <w:b/>
          <w:bCs/>
          <w:sz w:val="28"/>
          <w:szCs w:val="28"/>
        </w:rPr>
        <w:t xml:space="preserve"> KIỆN DỰ TUYỂN</w:t>
      </w:r>
    </w:p>
    <w:p w:rsidR="00F61983" w:rsidRPr="00F61983" w:rsidRDefault="00F61983" w:rsidP="00D77CA4">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Quy định tại chương II Điều 3, Điều 4 của Quy chế tuyển sinh trung học cơ sở ban hành kèm theo Thông tư 11/2014 /TT – BGDĐT ngày 18 tháng 4 năm 2014 của Bộ trưởng Bộ GDĐT</w:t>
      </w:r>
    </w:p>
    <w:p w:rsidR="00F61983" w:rsidRPr="00F61983" w:rsidRDefault="00F61983" w:rsidP="00290B34">
      <w:pPr>
        <w:spacing w:after="0" w:line="240" w:lineRule="auto"/>
        <w:ind w:firstLine="720"/>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1.</w:t>
      </w:r>
      <w:r w:rsidRPr="00F61983">
        <w:rPr>
          <w:rFonts w:ascii="Times New Roman" w:eastAsia="Times New Roman" w:hAnsi="Times New Roman" w:cs="Times New Roman"/>
          <w:sz w:val="28"/>
          <w:szCs w:val="28"/>
        </w:rPr>
        <w:t> Tuổi của h</w:t>
      </w:r>
      <w:r w:rsidR="00EE4184">
        <w:rPr>
          <w:rFonts w:ascii="Times New Roman" w:eastAsia="Times New Roman" w:hAnsi="Times New Roman" w:cs="Times New Roman"/>
          <w:sz w:val="28"/>
          <w:szCs w:val="28"/>
        </w:rPr>
        <w:t>ọc sinh vào lớp 6 là 11 tuổi, (</w:t>
      </w:r>
      <w:bookmarkStart w:id="0" w:name="_GoBack"/>
      <w:bookmarkEnd w:id="0"/>
      <w:r w:rsidRPr="00F61983">
        <w:rPr>
          <w:rFonts w:ascii="Times New Roman" w:eastAsia="Times New Roman" w:hAnsi="Times New Roman" w:cs="Times New Roman"/>
          <w:sz w:val="28"/>
          <w:szCs w:val="28"/>
        </w:rPr>
        <w:t>Tính từ năm sinh đến năm dự tuyển), căn cứ vào giấy khai sinh hợp lệ theo điều lệ trường trung học cơ sở được ban hành kèm theo thông tư số 12/2011/TT – BGDĐT ngày 28 tháng 3 năm 2011 của Bộ trưởng Bộ GDĐT;</w:t>
      </w:r>
    </w:p>
    <w:p w:rsidR="00F61983" w:rsidRPr="00F61983" w:rsidRDefault="00F61983" w:rsidP="00290B34">
      <w:pPr>
        <w:spacing w:after="0" w:line="240" w:lineRule="auto"/>
        <w:ind w:firstLine="720"/>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2.</w:t>
      </w:r>
      <w:r w:rsidRPr="00F61983">
        <w:rPr>
          <w:rFonts w:ascii="Times New Roman" w:eastAsia="Times New Roman" w:hAnsi="Times New Roman" w:cs="Times New Roman"/>
          <w:sz w:val="28"/>
          <w:szCs w:val="28"/>
        </w:rPr>
        <w:t> Đối với những học sinh được học vượt lớp ở cấp học trước hoặc học sinh vào cấp học ở độ tuổi cao hơn tuổi quy định thì tuổi vào lớp 6 được giảm hoặc tăng căn cứ vào tuổi của năm tốt nghiệp cấp học trước;</w:t>
      </w:r>
    </w:p>
    <w:p w:rsidR="00F61983" w:rsidRPr="00F61983" w:rsidRDefault="00F61983" w:rsidP="00290B34">
      <w:pPr>
        <w:spacing w:after="0" w:line="240" w:lineRule="auto"/>
        <w:ind w:firstLine="720"/>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3</w:t>
      </w:r>
      <w:r w:rsidRPr="00F61983">
        <w:rPr>
          <w:rFonts w:ascii="Times New Roman" w:eastAsia="Times New Roman" w:hAnsi="Times New Roman" w:cs="Times New Roman"/>
          <w:sz w:val="28"/>
          <w:szCs w:val="28"/>
        </w:rPr>
        <w:t>. Học sinh là người dân tộc thiểu số, học sinh khuyết tật, học sinh có hoàn cảnh đặc biệt khó khăn, học sinh ở nước ngoài về nước có thể vào cấp học ở tuổi cao hơn 3 tuổi so với tuổi quy định;</w:t>
      </w:r>
    </w:p>
    <w:p w:rsidR="00F61983" w:rsidRPr="00F61983" w:rsidRDefault="00F61983" w:rsidP="00290B34">
      <w:pPr>
        <w:spacing w:after="0" w:line="240" w:lineRule="auto"/>
        <w:ind w:firstLine="720"/>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lastRenderedPageBreak/>
        <w:t>4.</w:t>
      </w:r>
      <w:r w:rsidRPr="00F61983">
        <w:rPr>
          <w:rFonts w:ascii="Times New Roman" w:eastAsia="Times New Roman" w:hAnsi="Times New Roman" w:cs="Times New Roman"/>
          <w:sz w:val="28"/>
          <w:szCs w:val="28"/>
        </w:rPr>
        <w:t> Tất cả những trường hợp học trước tuổi được thực hiện theo quy định tại khoản 4 điều 37 của điều lệ trường trung học cơ sở, trường trung học phổ thông và trường phổ thông có nhiều cấp học ban hành kèm theo thông tư số12/2011/TT – BGDĐT ngày 28 tháng 3 năm 2011;</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xml:space="preserve">5. Hồ </w:t>
      </w:r>
      <w:proofErr w:type="gramStart"/>
      <w:r w:rsidRPr="00962B56">
        <w:rPr>
          <w:rFonts w:ascii="Times New Roman" w:eastAsia="Times New Roman" w:hAnsi="Times New Roman" w:cs="Times New Roman"/>
          <w:b/>
          <w:bCs/>
          <w:sz w:val="28"/>
          <w:szCs w:val="28"/>
        </w:rPr>
        <w:t>sơ</w:t>
      </w:r>
      <w:proofErr w:type="gramEnd"/>
      <w:r w:rsidRPr="00962B56">
        <w:rPr>
          <w:rFonts w:ascii="Times New Roman" w:eastAsia="Times New Roman" w:hAnsi="Times New Roman" w:cs="Times New Roman"/>
          <w:b/>
          <w:bCs/>
          <w:sz w:val="28"/>
          <w:szCs w:val="28"/>
        </w:rPr>
        <w:t xml:space="preserve"> dự tuyển hợp lệ gồm:</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xml:space="preserve">   </w:t>
      </w:r>
      <w:proofErr w:type="gramStart"/>
      <w:r w:rsidRPr="00F61983">
        <w:rPr>
          <w:rFonts w:ascii="Times New Roman" w:eastAsia="Times New Roman" w:hAnsi="Times New Roman" w:cs="Times New Roman"/>
          <w:sz w:val="28"/>
          <w:szCs w:val="28"/>
        </w:rPr>
        <w:t>a</w:t>
      </w:r>
      <w:proofErr w:type="gramEnd"/>
      <w:r w:rsidRPr="00F61983">
        <w:rPr>
          <w:rFonts w:ascii="Times New Roman" w:eastAsia="Times New Roman" w:hAnsi="Times New Roman" w:cs="Times New Roman"/>
          <w:sz w:val="28"/>
          <w:szCs w:val="28"/>
        </w:rPr>
        <w:t>. Đơn xin dự tuyển vào lớp 6 (Miễn phí - Theo mẫu của trường)</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b. Bản chính học bạ tiểu học có xác nhận đã hoàn thành chương trình tiểu học</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xml:space="preserve">   c. Bản sao giấy khai sanh hợp lệ </w:t>
      </w:r>
      <w:proofErr w:type="gramStart"/>
      <w:r w:rsidRPr="00F61983">
        <w:rPr>
          <w:rFonts w:ascii="Times New Roman" w:eastAsia="Times New Roman" w:hAnsi="Times New Roman" w:cs="Times New Roman"/>
          <w:sz w:val="28"/>
          <w:szCs w:val="28"/>
        </w:rPr>
        <w:t>( được</w:t>
      </w:r>
      <w:proofErr w:type="gramEnd"/>
      <w:r w:rsidRPr="00F61983">
        <w:rPr>
          <w:rFonts w:ascii="Times New Roman" w:eastAsia="Times New Roman" w:hAnsi="Times New Roman" w:cs="Times New Roman"/>
          <w:sz w:val="28"/>
          <w:szCs w:val="28"/>
        </w:rPr>
        <w:t xml:space="preserve"> sử dụng từ cấp tiểu học khớp với hộ khẩu gia đình).</w:t>
      </w:r>
    </w:p>
    <w:p w:rsidR="00F61983" w:rsidRPr="00F61983" w:rsidRDefault="00290B34" w:rsidP="00F619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IV. CHỈ TIÊU TUYỂN SINH 2020 – 2021</w:t>
      </w:r>
    </w:p>
    <w:p w:rsidR="00F61983" w:rsidRPr="00F61983" w:rsidRDefault="00F61983" w:rsidP="00290B34">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Đối với lớp Dự tu</w:t>
      </w:r>
      <w:r w:rsidR="00290B34">
        <w:rPr>
          <w:rFonts w:ascii="Times New Roman" w:eastAsia="Times New Roman" w:hAnsi="Times New Roman" w:cs="Times New Roman"/>
          <w:sz w:val="28"/>
          <w:szCs w:val="28"/>
        </w:rPr>
        <w:t>yển vào lớp 6 trung học cơ sở: 2</w:t>
      </w:r>
      <w:r w:rsidRPr="00F61983">
        <w:rPr>
          <w:rFonts w:ascii="Times New Roman" w:eastAsia="Times New Roman" w:hAnsi="Times New Roman" w:cs="Times New Roman"/>
          <w:sz w:val="28"/>
          <w:szCs w:val="28"/>
        </w:rPr>
        <w:t xml:space="preserve"> lớp.</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V. TỔ CHỨC THỰC HIỆN:</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1. Phân công nhiệm vụ:</w:t>
      </w:r>
    </w:p>
    <w:tbl>
      <w:tblPr>
        <w:tblStyle w:val="TableGrid"/>
        <w:tblW w:w="9648" w:type="dxa"/>
        <w:tblLook w:val="04A0" w:firstRow="1" w:lastRow="0" w:firstColumn="1" w:lastColumn="0" w:noHBand="0" w:noVBand="1"/>
      </w:tblPr>
      <w:tblGrid>
        <w:gridCol w:w="590"/>
        <w:gridCol w:w="2758"/>
        <w:gridCol w:w="2610"/>
        <w:gridCol w:w="3690"/>
      </w:tblGrid>
      <w:tr w:rsidR="00CA70E0" w:rsidRPr="00CA70E0" w:rsidTr="00CA70E0">
        <w:tc>
          <w:tcPr>
            <w:tcW w:w="590" w:type="dxa"/>
            <w:hideMark/>
          </w:tcPr>
          <w:p w:rsidR="00F61983" w:rsidRPr="00F61983" w:rsidRDefault="00F61983" w:rsidP="00F61983">
            <w:pPr>
              <w:rPr>
                <w:rFonts w:ascii="Times New Roman" w:eastAsia="Times New Roman" w:hAnsi="Times New Roman" w:cs="Times New Roman"/>
                <w:sz w:val="28"/>
                <w:szCs w:val="28"/>
              </w:rPr>
            </w:pPr>
            <w:r w:rsidRPr="00CA70E0">
              <w:rPr>
                <w:rFonts w:ascii="Times New Roman" w:eastAsia="Times New Roman" w:hAnsi="Times New Roman" w:cs="Times New Roman"/>
                <w:b/>
                <w:bCs/>
                <w:sz w:val="28"/>
                <w:szCs w:val="28"/>
              </w:rPr>
              <w:t>TT</w:t>
            </w:r>
          </w:p>
        </w:tc>
        <w:tc>
          <w:tcPr>
            <w:tcW w:w="2758" w:type="dxa"/>
            <w:hideMark/>
          </w:tcPr>
          <w:p w:rsidR="00F61983" w:rsidRPr="00F61983" w:rsidRDefault="00F61983" w:rsidP="00F61983">
            <w:pPr>
              <w:rPr>
                <w:rFonts w:ascii="Times New Roman" w:eastAsia="Times New Roman" w:hAnsi="Times New Roman" w:cs="Times New Roman"/>
                <w:sz w:val="28"/>
                <w:szCs w:val="28"/>
              </w:rPr>
            </w:pPr>
            <w:r w:rsidRPr="00CA70E0">
              <w:rPr>
                <w:rFonts w:ascii="Times New Roman" w:eastAsia="Times New Roman" w:hAnsi="Times New Roman" w:cs="Times New Roman"/>
                <w:b/>
                <w:bCs/>
                <w:sz w:val="28"/>
                <w:szCs w:val="28"/>
              </w:rPr>
              <w:t>Họ và Tên</w:t>
            </w:r>
          </w:p>
        </w:tc>
        <w:tc>
          <w:tcPr>
            <w:tcW w:w="2610" w:type="dxa"/>
            <w:hideMark/>
          </w:tcPr>
          <w:p w:rsidR="00F61983" w:rsidRPr="00F61983" w:rsidRDefault="00F61983" w:rsidP="00F61983">
            <w:pPr>
              <w:rPr>
                <w:rFonts w:ascii="Times New Roman" w:eastAsia="Times New Roman" w:hAnsi="Times New Roman" w:cs="Times New Roman"/>
                <w:sz w:val="28"/>
                <w:szCs w:val="28"/>
              </w:rPr>
            </w:pPr>
            <w:r w:rsidRPr="00CA70E0">
              <w:rPr>
                <w:rFonts w:ascii="Times New Roman" w:eastAsia="Times New Roman" w:hAnsi="Times New Roman" w:cs="Times New Roman"/>
                <w:b/>
                <w:bCs/>
                <w:sz w:val="28"/>
                <w:szCs w:val="28"/>
              </w:rPr>
              <w:t>Chức vụ</w:t>
            </w:r>
          </w:p>
        </w:tc>
        <w:tc>
          <w:tcPr>
            <w:tcW w:w="3690" w:type="dxa"/>
            <w:hideMark/>
          </w:tcPr>
          <w:p w:rsidR="00F61983" w:rsidRPr="00F61983" w:rsidRDefault="00F61983" w:rsidP="00F61983">
            <w:pPr>
              <w:rPr>
                <w:rFonts w:ascii="Times New Roman" w:eastAsia="Times New Roman" w:hAnsi="Times New Roman" w:cs="Times New Roman"/>
                <w:sz w:val="28"/>
                <w:szCs w:val="28"/>
              </w:rPr>
            </w:pPr>
            <w:r w:rsidRPr="00CA70E0">
              <w:rPr>
                <w:rFonts w:ascii="Times New Roman" w:eastAsia="Times New Roman" w:hAnsi="Times New Roman" w:cs="Times New Roman"/>
                <w:b/>
                <w:bCs/>
                <w:sz w:val="28"/>
                <w:szCs w:val="28"/>
              </w:rPr>
              <w:t>Nhiệm vụ được phân công</w:t>
            </w:r>
          </w:p>
        </w:tc>
      </w:tr>
      <w:tr w:rsidR="00CA70E0" w:rsidRPr="00CA70E0" w:rsidTr="00CA70E0">
        <w:tc>
          <w:tcPr>
            <w:tcW w:w="5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1</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Bùi Đức Hùng</w:t>
            </w:r>
          </w:p>
        </w:tc>
        <w:tc>
          <w:tcPr>
            <w:tcW w:w="261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Hiệu trưởng</w:t>
            </w:r>
          </w:p>
        </w:tc>
        <w:tc>
          <w:tcPr>
            <w:tcW w:w="36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Phụ trách chung </w:t>
            </w:r>
          </w:p>
        </w:tc>
      </w:tr>
      <w:tr w:rsidR="00CA70E0" w:rsidRPr="00CA70E0" w:rsidTr="00CA70E0">
        <w:tc>
          <w:tcPr>
            <w:tcW w:w="5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2</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Phạm Quang Thuấn</w:t>
            </w:r>
          </w:p>
        </w:tc>
        <w:tc>
          <w:tcPr>
            <w:tcW w:w="261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Phó hiệu trưởng</w:t>
            </w:r>
          </w:p>
        </w:tc>
        <w:tc>
          <w:tcPr>
            <w:tcW w:w="36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Kiểm tra hồ sơ</w:t>
            </w:r>
          </w:p>
        </w:tc>
      </w:tr>
      <w:tr w:rsidR="00CA70E0" w:rsidRPr="00CA70E0" w:rsidTr="00CA70E0">
        <w:tc>
          <w:tcPr>
            <w:tcW w:w="5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3</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Tuấn Quỳnh</w:t>
            </w:r>
          </w:p>
        </w:tc>
        <w:tc>
          <w:tcPr>
            <w:tcW w:w="2610"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Y tế trường học</w:t>
            </w:r>
          </w:p>
        </w:tc>
        <w:tc>
          <w:tcPr>
            <w:tcW w:w="36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Thư ký</w:t>
            </w:r>
          </w:p>
        </w:tc>
      </w:tr>
      <w:tr w:rsidR="00CA70E0" w:rsidRPr="00CA70E0" w:rsidTr="00CA70E0">
        <w:tc>
          <w:tcPr>
            <w:tcW w:w="5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4</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Ngô Thị Dung</w:t>
            </w:r>
          </w:p>
        </w:tc>
        <w:tc>
          <w:tcPr>
            <w:tcW w:w="2610"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3690" w:type="dxa"/>
            <w:hideMark/>
          </w:tcPr>
          <w:p w:rsidR="00F61983" w:rsidRPr="00F61983" w:rsidRDefault="00F61983"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Phát – Nhận đơn</w:t>
            </w:r>
          </w:p>
        </w:tc>
      </w:tr>
      <w:tr w:rsidR="00CA70E0" w:rsidRPr="00CA70E0" w:rsidTr="00CA70E0">
        <w:tc>
          <w:tcPr>
            <w:tcW w:w="590" w:type="dxa"/>
            <w:hideMark/>
          </w:tcPr>
          <w:p w:rsidR="00F61983" w:rsidRPr="00F61983" w:rsidRDefault="00CA70E0"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5</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Trần Thị Thủy</w:t>
            </w:r>
          </w:p>
        </w:tc>
        <w:tc>
          <w:tcPr>
            <w:tcW w:w="2610" w:type="dxa"/>
            <w:hideMark/>
          </w:tcPr>
          <w:p w:rsidR="00CA70E0" w:rsidRDefault="00CA70E0">
            <w:r w:rsidRPr="00F90437">
              <w:rPr>
                <w:rFonts w:ascii="Times New Roman" w:eastAsia="Times New Roman" w:hAnsi="Times New Roman" w:cs="Times New Roman"/>
                <w:sz w:val="28"/>
                <w:szCs w:val="28"/>
              </w:rPr>
              <w:t>Giáo viên</w:t>
            </w:r>
          </w:p>
        </w:tc>
        <w:tc>
          <w:tcPr>
            <w:tcW w:w="3690" w:type="dxa"/>
            <w:hideMark/>
          </w:tcPr>
          <w:p w:rsidR="00F61983" w:rsidRPr="00F61983" w:rsidRDefault="00CA70E0"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Phát – Nhận đơn</w:t>
            </w:r>
          </w:p>
        </w:tc>
      </w:tr>
      <w:tr w:rsidR="00CA70E0" w:rsidRPr="00CA70E0" w:rsidTr="00CA70E0">
        <w:tc>
          <w:tcPr>
            <w:tcW w:w="590" w:type="dxa"/>
            <w:hideMark/>
          </w:tcPr>
          <w:p w:rsidR="00F61983" w:rsidRPr="00F61983" w:rsidRDefault="00CA70E0"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6</w:t>
            </w:r>
          </w:p>
        </w:tc>
        <w:tc>
          <w:tcPr>
            <w:tcW w:w="2758" w:type="dxa"/>
            <w:hideMark/>
          </w:tcPr>
          <w:p w:rsidR="00F61983" w:rsidRPr="00F61983" w:rsidRDefault="00CA70E0" w:rsidP="00F61983">
            <w:pPr>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Vân Anh</w:t>
            </w:r>
          </w:p>
        </w:tc>
        <w:tc>
          <w:tcPr>
            <w:tcW w:w="2610" w:type="dxa"/>
            <w:hideMark/>
          </w:tcPr>
          <w:p w:rsidR="00CA70E0" w:rsidRDefault="00CA70E0">
            <w:r w:rsidRPr="00F90437">
              <w:rPr>
                <w:rFonts w:ascii="Times New Roman" w:eastAsia="Times New Roman" w:hAnsi="Times New Roman" w:cs="Times New Roman"/>
                <w:sz w:val="28"/>
                <w:szCs w:val="28"/>
              </w:rPr>
              <w:t>Giáo viên</w:t>
            </w:r>
          </w:p>
        </w:tc>
        <w:tc>
          <w:tcPr>
            <w:tcW w:w="3690" w:type="dxa"/>
            <w:hideMark/>
          </w:tcPr>
          <w:p w:rsidR="00F61983" w:rsidRPr="00F61983" w:rsidRDefault="00CA70E0" w:rsidP="00F61983">
            <w:pPr>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Phát – Nhận đơn</w:t>
            </w:r>
          </w:p>
        </w:tc>
      </w:tr>
    </w:tbl>
    <w:p w:rsidR="00CA70E0" w:rsidRDefault="00CA70E0" w:rsidP="00CA70E0">
      <w:pPr>
        <w:spacing w:after="0" w:line="240" w:lineRule="auto"/>
        <w:ind w:firstLine="720"/>
        <w:jc w:val="both"/>
        <w:rPr>
          <w:rFonts w:ascii="Times New Roman" w:eastAsia="Times New Roman" w:hAnsi="Times New Roman" w:cs="Times New Roman"/>
          <w:sz w:val="28"/>
          <w:szCs w:val="28"/>
        </w:rPr>
      </w:pPr>
    </w:p>
    <w:p w:rsidR="00F61983" w:rsidRPr="00F61983" w:rsidRDefault="00F61983" w:rsidP="00CA70E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Khi tiếp nhận hồ sơ, cán bộ tuyển sinh phải kiểm tra sự trùng khớp các thông tin của học sinh: họ tên, ngày sinh, nơi sinh...đối chiếu bản sao giấy khai sinh với bản chính, hộ khẩu, học bạ tiểu học, nếu thấy đã trùng khớp thì ghi xác nhận vào mặt sau bản sao giấy khai sinh, ghi rõ họ tên; Hiệu trưởng ký và đóng dấu. Tờ sao giấy khai sinh này sẽ là hồ sơ gốc của học sinh cho đến khi kết thúc quá trình học tập, mọi văn bằng, chứng chỉ của học sinh được cấp sẽ căn cứ vào bản sao đã có xác nhận này;</w:t>
      </w:r>
    </w:p>
    <w:p w:rsidR="00F61983" w:rsidRPr="00F61983" w:rsidRDefault="00F61983" w:rsidP="003E1B19">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Phân công nhiệm vụ cụ thể cho cán bộ, giáo viên trực trong thời gian tuyển sinh, tạo điều kiện thuận lợi để học sinh và cha mẹ học sinh đăng kí nhập học;</w:t>
      </w:r>
      <w:r w:rsidRPr="00F61983">
        <w:rPr>
          <w:rFonts w:ascii="Times New Roman" w:eastAsia="Times New Roman" w:hAnsi="Times New Roman" w:cs="Times New Roman"/>
          <w:sz w:val="28"/>
          <w:szCs w:val="28"/>
        </w:rPr>
        <w:br/>
        <w:t>          - Trong thời gian tuyển sinh, nhà trường tuyệt đối không thu tiền hoặc vận động cha mẹ học sinh đóng góp tiền cho nhà trường. </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2. Lịch làm việc:</w:t>
      </w:r>
    </w:p>
    <w:p w:rsidR="00F61983" w:rsidRPr="00F61983" w:rsidRDefault="00F61983" w:rsidP="00CA70E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Từ ngày </w:t>
      </w:r>
      <w:r w:rsidR="00214F7C">
        <w:rPr>
          <w:rFonts w:ascii="Times New Roman" w:eastAsia="Times New Roman" w:hAnsi="Times New Roman" w:cs="Times New Roman"/>
          <w:b/>
          <w:bCs/>
          <w:sz w:val="28"/>
          <w:szCs w:val="28"/>
        </w:rPr>
        <w:t>23/7/2020 – 25/7/2020</w:t>
      </w:r>
      <w:r w:rsidRPr="00F61983">
        <w:rPr>
          <w:rFonts w:ascii="Times New Roman" w:eastAsia="Times New Roman" w:hAnsi="Times New Roman" w:cs="Times New Roman"/>
          <w:sz w:val="28"/>
          <w:szCs w:val="28"/>
        </w:rPr>
        <w:t xml:space="preserve"> lập Kế hoạch và Phương </w:t>
      </w:r>
      <w:r w:rsidR="00214F7C">
        <w:rPr>
          <w:rFonts w:ascii="Times New Roman" w:eastAsia="Times New Roman" w:hAnsi="Times New Roman" w:cs="Times New Roman"/>
          <w:sz w:val="28"/>
          <w:szCs w:val="28"/>
        </w:rPr>
        <w:t>án tuyển sinh lớp 6 năm học 2020 – 2021</w:t>
      </w:r>
      <w:r w:rsidRPr="00F61983">
        <w:rPr>
          <w:rFonts w:ascii="Times New Roman" w:eastAsia="Times New Roman" w:hAnsi="Times New Roman" w:cs="Times New Roman"/>
          <w:sz w:val="28"/>
          <w:szCs w:val="28"/>
        </w:rPr>
        <w:t>;</w:t>
      </w:r>
    </w:p>
    <w:p w:rsidR="00F61983" w:rsidRPr="00F61983" w:rsidRDefault="00F61983" w:rsidP="00CA70E0">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Từ ngày </w:t>
      </w:r>
      <w:r w:rsidR="008D3AE4">
        <w:rPr>
          <w:rFonts w:ascii="Times New Roman" w:eastAsia="Times New Roman" w:hAnsi="Times New Roman" w:cs="Times New Roman"/>
          <w:b/>
          <w:bCs/>
          <w:sz w:val="28"/>
          <w:szCs w:val="28"/>
        </w:rPr>
        <w:t>27/7/2020</w:t>
      </w:r>
      <w:r w:rsidRPr="00F61983">
        <w:rPr>
          <w:rFonts w:ascii="Times New Roman" w:eastAsia="Times New Roman" w:hAnsi="Times New Roman" w:cs="Times New Roman"/>
          <w:sz w:val="28"/>
          <w:szCs w:val="28"/>
        </w:rPr>
        <w:t xml:space="preserve">: Thông báo chỉ tiêu và lịch tuyển sinh vào lớp </w:t>
      </w:r>
      <w:r w:rsidR="008D3AE4">
        <w:rPr>
          <w:rFonts w:ascii="Times New Roman" w:eastAsia="Times New Roman" w:hAnsi="Times New Roman" w:cs="Times New Roman"/>
          <w:sz w:val="28"/>
          <w:szCs w:val="28"/>
        </w:rPr>
        <w:t>6 đến UBND xã Quang Trung</w:t>
      </w:r>
      <w:r w:rsidRPr="00F61983">
        <w:rPr>
          <w:rFonts w:ascii="Times New Roman" w:eastAsia="Times New Roman" w:hAnsi="Times New Roman" w:cs="Times New Roman"/>
          <w:sz w:val="28"/>
          <w:szCs w:val="28"/>
        </w:rPr>
        <w:t>;  Trường ti</w:t>
      </w:r>
      <w:r w:rsidR="008D3AE4">
        <w:rPr>
          <w:rFonts w:ascii="Times New Roman" w:eastAsia="Times New Roman" w:hAnsi="Times New Roman" w:cs="Times New Roman"/>
          <w:sz w:val="28"/>
          <w:szCs w:val="28"/>
        </w:rPr>
        <w:t>ểu học Quang Trung</w:t>
      </w:r>
      <w:r w:rsidRPr="00F61983">
        <w:rPr>
          <w:rFonts w:ascii="Times New Roman" w:eastAsia="Times New Roman" w:hAnsi="Times New Roman" w:cs="Times New Roman"/>
          <w:sz w:val="28"/>
          <w:szCs w:val="28"/>
        </w:rPr>
        <w:t xml:space="preserve"> và niêm yết tại trường THCS Quang Trung; công bố trên Webs</w:t>
      </w:r>
      <w:r w:rsidR="008D3AE4">
        <w:rPr>
          <w:rFonts w:ascii="Times New Roman" w:eastAsia="Times New Roman" w:hAnsi="Times New Roman" w:cs="Times New Roman"/>
          <w:sz w:val="28"/>
          <w:szCs w:val="28"/>
        </w:rPr>
        <w:t xml:space="preserve">ite trường THCS Quang Trung </w:t>
      </w:r>
      <w:r w:rsidR="008D3AE4" w:rsidRPr="008D3AE4">
        <w:rPr>
          <w:rFonts w:ascii="Times New Roman" w:eastAsia="Times New Roman" w:hAnsi="Times New Roman" w:cs="Times New Roman"/>
          <w:sz w:val="28"/>
          <w:szCs w:val="28"/>
        </w:rPr>
        <w:t>(</w:t>
      </w:r>
      <w:hyperlink r:id="rId5" w:history="1">
        <w:r w:rsidR="008D3AE4" w:rsidRPr="008D3AE4">
          <w:rPr>
            <w:rStyle w:val="Hyperlink"/>
            <w:rFonts w:ascii="Times New Roman" w:hAnsi="Times New Roman" w:cs="Times New Roman"/>
            <w:sz w:val="28"/>
            <w:szCs w:val="28"/>
          </w:rPr>
          <w:t>http://thcsquangtrung.pgdvuban.edu.vn/</w:t>
        </w:r>
      </w:hyperlink>
      <w:r w:rsidRPr="00F61983">
        <w:rPr>
          <w:rFonts w:ascii="Times New Roman" w:eastAsia="Times New Roman" w:hAnsi="Times New Roman" w:cs="Times New Roman"/>
          <w:sz w:val="28"/>
          <w:szCs w:val="28"/>
        </w:rPr>
        <w:t>);</w:t>
      </w:r>
    </w:p>
    <w:p w:rsidR="00F61983" w:rsidRPr="00F61983" w:rsidRDefault="00F61983" w:rsidP="008D3AE4">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lastRenderedPageBreak/>
        <w:t>Từ ngày </w:t>
      </w:r>
      <w:r w:rsidR="008D3AE4">
        <w:rPr>
          <w:rFonts w:ascii="Times New Roman" w:eastAsia="Times New Roman" w:hAnsi="Times New Roman" w:cs="Times New Roman"/>
          <w:b/>
          <w:bCs/>
          <w:sz w:val="28"/>
          <w:szCs w:val="28"/>
        </w:rPr>
        <w:t>29/7/2020</w:t>
      </w:r>
      <w:r w:rsidRPr="00F61983">
        <w:rPr>
          <w:rFonts w:ascii="Times New Roman" w:eastAsia="Times New Roman" w:hAnsi="Times New Roman" w:cs="Times New Roman"/>
          <w:sz w:val="28"/>
          <w:szCs w:val="28"/>
        </w:rPr>
        <w:t> </w:t>
      </w:r>
      <w:r w:rsidR="008D3AE4">
        <w:rPr>
          <w:rFonts w:ascii="Times New Roman" w:eastAsia="Times New Roman" w:hAnsi="Times New Roman" w:cs="Times New Roman"/>
          <w:b/>
          <w:bCs/>
          <w:sz w:val="28"/>
          <w:szCs w:val="28"/>
        </w:rPr>
        <w:t>– 31/7/2020</w:t>
      </w:r>
      <w:r w:rsidRPr="00F61983">
        <w:rPr>
          <w:rFonts w:ascii="Times New Roman" w:eastAsia="Times New Roman" w:hAnsi="Times New Roman" w:cs="Times New Roman"/>
          <w:sz w:val="28"/>
          <w:szCs w:val="28"/>
        </w:rPr>
        <w:t> nhận đơn </w:t>
      </w:r>
      <w:r w:rsidRPr="00962B56">
        <w:rPr>
          <w:rFonts w:ascii="Times New Roman" w:eastAsia="Times New Roman" w:hAnsi="Times New Roman" w:cs="Times New Roman"/>
          <w:b/>
          <w:bCs/>
          <w:i/>
          <w:iCs/>
          <w:sz w:val="28"/>
          <w:szCs w:val="28"/>
        </w:rPr>
        <w:t>Dự tuyển vào lớp 6 THCS Quang Trung;</w:t>
      </w:r>
    </w:p>
    <w:p w:rsidR="00F61983" w:rsidRPr="00F61983" w:rsidRDefault="00F61983" w:rsidP="008D3AE4">
      <w:pPr>
        <w:spacing w:after="0" w:line="240" w:lineRule="auto"/>
        <w:ind w:firstLine="720"/>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Từ ngày </w:t>
      </w:r>
      <w:r w:rsidR="008D3AE4">
        <w:rPr>
          <w:rFonts w:ascii="Times New Roman" w:eastAsia="Times New Roman" w:hAnsi="Times New Roman" w:cs="Times New Roman"/>
          <w:sz w:val="28"/>
          <w:szCs w:val="28"/>
        </w:rPr>
        <w:t>0</w:t>
      </w:r>
      <w:r w:rsidR="008D3AE4">
        <w:rPr>
          <w:rFonts w:ascii="Times New Roman" w:eastAsia="Times New Roman" w:hAnsi="Times New Roman" w:cs="Times New Roman"/>
          <w:b/>
          <w:bCs/>
          <w:sz w:val="28"/>
          <w:szCs w:val="28"/>
        </w:rPr>
        <w:t xml:space="preserve">1/8/2018 – 03/8/2020 </w:t>
      </w:r>
      <w:r w:rsidRPr="00F61983">
        <w:rPr>
          <w:rFonts w:ascii="Times New Roman" w:eastAsia="Times New Roman" w:hAnsi="Times New Roman" w:cs="Times New Roman"/>
          <w:sz w:val="28"/>
          <w:szCs w:val="28"/>
        </w:rPr>
        <w:t>lậ</w:t>
      </w:r>
      <w:r w:rsidR="008D3AE4">
        <w:rPr>
          <w:rFonts w:ascii="Times New Roman" w:eastAsia="Times New Roman" w:hAnsi="Times New Roman" w:cs="Times New Roman"/>
          <w:sz w:val="28"/>
          <w:szCs w:val="28"/>
        </w:rPr>
        <w:t xml:space="preserve">p danh sách xét trúng tuyển, nộp hồ sơ tuyển sinh </w:t>
      </w:r>
      <w:r w:rsidRPr="00F61983">
        <w:rPr>
          <w:rFonts w:ascii="Times New Roman" w:eastAsia="Times New Roman" w:hAnsi="Times New Roman" w:cs="Times New Roman"/>
          <w:sz w:val="28"/>
          <w:szCs w:val="28"/>
        </w:rPr>
        <w:t>về phòng GDĐT;</w:t>
      </w:r>
    </w:p>
    <w:p w:rsidR="00F61983" w:rsidRDefault="003E1B19" w:rsidP="008D3AE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w:t>
      </w:r>
      <w:r w:rsidR="008D3AE4">
        <w:rPr>
          <w:rFonts w:ascii="Times New Roman" w:eastAsia="Times New Roman" w:hAnsi="Times New Roman" w:cs="Times New Roman"/>
          <w:sz w:val="28"/>
          <w:szCs w:val="28"/>
        </w:rPr>
        <w:t>k</w:t>
      </w:r>
      <w:r w:rsidR="00F61983" w:rsidRPr="00F61983">
        <w:rPr>
          <w:rFonts w:ascii="Times New Roman" w:eastAsia="Times New Roman" w:hAnsi="Times New Roman" w:cs="Times New Roman"/>
          <w:sz w:val="28"/>
          <w:szCs w:val="28"/>
        </w:rPr>
        <w:t>ế hoạch tuyển sinh lớp 6 của trường THCS Quang Trung</w:t>
      </w:r>
      <w:proofErr w:type="gramStart"/>
      <w:r w:rsidR="00F61983" w:rsidRPr="00F61983">
        <w:rPr>
          <w:rFonts w:ascii="Times New Roman" w:eastAsia="Times New Roman" w:hAnsi="Times New Roman" w:cs="Times New Roman"/>
          <w:sz w:val="28"/>
          <w:szCs w:val="28"/>
        </w:rPr>
        <w:t>./</w:t>
      </w:r>
      <w:proofErr w:type="gramEnd"/>
      <w:r w:rsidR="00F61983" w:rsidRPr="00F61983">
        <w:rPr>
          <w:rFonts w:ascii="Times New Roman" w:eastAsia="Times New Roman" w:hAnsi="Times New Roman" w:cs="Times New Roman"/>
          <w:sz w:val="28"/>
          <w:szCs w:val="28"/>
        </w:rPr>
        <w:t>.</w:t>
      </w:r>
    </w:p>
    <w:p w:rsidR="00CA70E0" w:rsidRPr="00F61983" w:rsidRDefault="00CA70E0" w:rsidP="00F61983">
      <w:pPr>
        <w:spacing w:after="0" w:line="240" w:lineRule="auto"/>
        <w:jc w:val="both"/>
        <w:rPr>
          <w:rFonts w:ascii="Times New Roman" w:eastAsia="Times New Roman" w:hAnsi="Times New Roman" w:cs="Times New Roman"/>
          <w:sz w:val="28"/>
          <w:szCs w:val="28"/>
        </w:rPr>
      </w:pP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w:t>
      </w:r>
    </w:p>
    <w:p w:rsidR="00F61983" w:rsidRPr="00F61983" w:rsidRDefault="00F61983" w:rsidP="00CA70E0">
      <w:pPr>
        <w:spacing w:after="0" w:line="240" w:lineRule="auto"/>
        <w:rPr>
          <w:rFonts w:ascii="Times New Roman" w:eastAsia="Times New Roman" w:hAnsi="Times New Roman" w:cs="Times New Roman"/>
          <w:i/>
          <w:sz w:val="20"/>
          <w:szCs w:val="20"/>
        </w:rPr>
      </w:pPr>
      <w:r w:rsidRPr="00CA70E0">
        <w:rPr>
          <w:rFonts w:ascii="Times New Roman" w:eastAsia="Times New Roman" w:hAnsi="Times New Roman" w:cs="Times New Roman"/>
          <w:b/>
          <w:bCs/>
          <w:i/>
          <w:iCs/>
          <w:sz w:val="20"/>
          <w:szCs w:val="20"/>
        </w:rPr>
        <w:t>   </w:t>
      </w:r>
      <w:r w:rsidRPr="00F61983">
        <w:rPr>
          <w:rFonts w:ascii="Times New Roman" w:eastAsia="Times New Roman" w:hAnsi="Times New Roman" w:cs="Times New Roman"/>
          <w:i/>
          <w:sz w:val="20"/>
          <w:szCs w:val="20"/>
        </w:rPr>
        <w:t> </w:t>
      </w:r>
      <w:r w:rsidRPr="00CA70E0">
        <w:rPr>
          <w:rFonts w:ascii="Times New Roman" w:eastAsia="Times New Roman" w:hAnsi="Times New Roman" w:cs="Times New Roman"/>
          <w:b/>
          <w:bCs/>
          <w:i/>
          <w:iCs/>
          <w:sz w:val="20"/>
          <w:szCs w:val="20"/>
        </w:rPr>
        <w:t>Nơi nhận</w:t>
      </w:r>
      <w:r w:rsidRPr="00CA70E0">
        <w:rPr>
          <w:rFonts w:ascii="Times New Roman" w:eastAsia="Times New Roman" w:hAnsi="Times New Roman" w:cs="Times New Roman"/>
          <w:b/>
          <w:bCs/>
          <w:iCs/>
          <w:sz w:val="24"/>
          <w:szCs w:val="24"/>
        </w:rPr>
        <w:t>:</w:t>
      </w:r>
      <w:r w:rsidRPr="00F61983">
        <w:rPr>
          <w:rFonts w:ascii="Times New Roman" w:eastAsia="Times New Roman" w:hAnsi="Times New Roman" w:cs="Times New Roman"/>
          <w:sz w:val="24"/>
          <w:szCs w:val="24"/>
        </w:rPr>
        <w:t>                                                                         </w:t>
      </w:r>
      <w:r w:rsidR="00CA70E0" w:rsidRPr="00CA70E0">
        <w:rPr>
          <w:rFonts w:ascii="Times New Roman" w:eastAsia="Times New Roman" w:hAnsi="Times New Roman" w:cs="Times New Roman"/>
          <w:sz w:val="24"/>
          <w:szCs w:val="24"/>
        </w:rPr>
        <w:t xml:space="preserve">                   </w:t>
      </w:r>
      <w:r w:rsidR="00CA70E0">
        <w:rPr>
          <w:rFonts w:ascii="Times New Roman" w:eastAsia="Times New Roman" w:hAnsi="Times New Roman" w:cs="Times New Roman"/>
          <w:sz w:val="24"/>
          <w:szCs w:val="24"/>
        </w:rPr>
        <w:t xml:space="preserve">         </w:t>
      </w:r>
      <w:r w:rsidRPr="00CA70E0">
        <w:rPr>
          <w:rFonts w:ascii="Times New Roman" w:eastAsia="Times New Roman" w:hAnsi="Times New Roman" w:cs="Times New Roman"/>
          <w:b/>
          <w:bCs/>
          <w:sz w:val="24"/>
          <w:szCs w:val="24"/>
        </w:rPr>
        <w:t>HIỆU TRƯỞNG</w:t>
      </w:r>
    </w:p>
    <w:p w:rsidR="00F61983" w:rsidRPr="00F61983" w:rsidRDefault="00F61983" w:rsidP="00F61983">
      <w:pPr>
        <w:spacing w:after="0" w:line="240" w:lineRule="auto"/>
        <w:jc w:val="both"/>
        <w:rPr>
          <w:rFonts w:ascii="Times New Roman" w:eastAsia="Times New Roman" w:hAnsi="Times New Roman" w:cs="Times New Roman"/>
          <w:i/>
          <w:sz w:val="20"/>
          <w:szCs w:val="20"/>
        </w:rPr>
      </w:pPr>
      <w:r w:rsidRPr="00F61983">
        <w:rPr>
          <w:rFonts w:ascii="Times New Roman" w:eastAsia="Times New Roman" w:hAnsi="Times New Roman" w:cs="Times New Roman"/>
          <w:i/>
          <w:sz w:val="20"/>
          <w:szCs w:val="20"/>
        </w:rPr>
        <w:t>   - PGDĐT.BB;</w:t>
      </w:r>
    </w:p>
    <w:p w:rsidR="00F61983" w:rsidRPr="00F61983" w:rsidRDefault="00F61983" w:rsidP="00F61983">
      <w:pPr>
        <w:spacing w:after="0" w:line="240" w:lineRule="auto"/>
        <w:jc w:val="both"/>
        <w:rPr>
          <w:rFonts w:ascii="Times New Roman" w:eastAsia="Times New Roman" w:hAnsi="Times New Roman" w:cs="Times New Roman"/>
          <w:i/>
          <w:sz w:val="20"/>
          <w:szCs w:val="20"/>
        </w:rPr>
      </w:pPr>
      <w:r w:rsidRPr="00F61983">
        <w:rPr>
          <w:rFonts w:ascii="Times New Roman" w:eastAsia="Times New Roman" w:hAnsi="Times New Roman" w:cs="Times New Roman"/>
          <w:i/>
          <w:sz w:val="20"/>
          <w:szCs w:val="20"/>
        </w:rPr>
        <w:t>   - UBND xã TH; HH;</w:t>
      </w:r>
    </w:p>
    <w:p w:rsidR="00F61983" w:rsidRPr="00F61983" w:rsidRDefault="00F61983" w:rsidP="00F61983">
      <w:pPr>
        <w:spacing w:after="0" w:line="240" w:lineRule="auto"/>
        <w:jc w:val="both"/>
        <w:rPr>
          <w:rFonts w:ascii="Times New Roman" w:eastAsia="Times New Roman" w:hAnsi="Times New Roman" w:cs="Times New Roman"/>
          <w:i/>
          <w:sz w:val="20"/>
          <w:szCs w:val="20"/>
        </w:rPr>
      </w:pPr>
      <w:r w:rsidRPr="00F61983">
        <w:rPr>
          <w:rFonts w:ascii="Times New Roman" w:eastAsia="Times New Roman" w:hAnsi="Times New Roman" w:cs="Times New Roman"/>
          <w:i/>
          <w:sz w:val="20"/>
          <w:szCs w:val="20"/>
        </w:rPr>
        <w:t>   - Trường TH: TH; HH;</w:t>
      </w:r>
    </w:p>
    <w:p w:rsidR="00F61983" w:rsidRPr="00F61983" w:rsidRDefault="00F61983" w:rsidP="00F61983">
      <w:pPr>
        <w:spacing w:after="0" w:line="240" w:lineRule="auto"/>
        <w:jc w:val="both"/>
        <w:rPr>
          <w:rFonts w:ascii="Times New Roman" w:eastAsia="Times New Roman" w:hAnsi="Times New Roman" w:cs="Times New Roman"/>
          <w:i/>
          <w:sz w:val="20"/>
          <w:szCs w:val="20"/>
        </w:rPr>
      </w:pPr>
      <w:r w:rsidRPr="00F61983">
        <w:rPr>
          <w:rFonts w:ascii="Times New Roman" w:eastAsia="Times New Roman" w:hAnsi="Times New Roman" w:cs="Times New Roman"/>
          <w:i/>
          <w:sz w:val="20"/>
          <w:szCs w:val="20"/>
        </w:rPr>
        <w:t>   - Ban ĐDCMHS: TH-HH;</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i/>
          <w:sz w:val="20"/>
          <w:szCs w:val="20"/>
        </w:rPr>
        <w:t xml:space="preserve">   - Lưu VT; </w:t>
      </w:r>
      <w:proofErr w:type="gramStart"/>
      <w:r w:rsidRPr="00F61983">
        <w:rPr>
          <w:rFonts w:ascii="Times New Roman" w:eastAsia="Times New Roman" w:hAnsi="Times New Roman" w:cs="Times New Roman"/>
          <w:i/>
          <w:sz w:val="20"/>
          <w:szCs w:val="20"/>
        </w:rPr>
        <w:t>CM </w:t>
      </w:r>
      <w:r w:rsidRPr="00CA70E0">
        <w:rPr>
          <w:rFonts w:ascii="Times New Roman" w:eastAsia="Times New Roman" w:hAnsi="Times New Roman" w:cs="Times New Roman"/>
          <w:b/>
          <w:bCs/>
          <w:i/>
          <w:sz w:val="20"/>
          <w:szCs w:val="20"/>
        </w:rPr>
        <w:t>.</w:t>
      </w:r>
      <w:proofErr w:type="gramEnd"/>
      <w:r w:rsidRPr="00CA70E0">
        <w:rPr>
          <w:rFonts w:ascii="Times New Roman" w:eastAsia="Times New Roman" w:hAnsi="Times New Roman" w:cs="Times New Roman"/>
          <w:b/>
          <w:bCs/>
          <w:i/>
          <w:sz w:val="20"/>
          <w:szCs w:val="20"/>
        </w:rPr>
        <w:t>                                                                         </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962B56">
        <w:rPr>
          <w:rFonts w:ascii="Times New Roman" w:eastAsia="Times New Roman" w:hAnsi="Times New Roman" w:cs="Times New Roman"/>
          <w:b/>
          <w:bCs/>
          <w:sz w:val="28"/>
          <w:szCs w:val="28"/>
        </w:rPr>
        <w:t xml:space="preserve">                                                                              </w:t>
      </w:r>
      <w:r w:rsidR="00CA70E0">
        <w:rPr>
          <w:rFonts w:ascii="Times New Roman" w:eastAsia="Times New Roman" w:hAnsi="Times New Roman" w:cs="Times New Roman"/>
          <w:b/>
          <w:bCs/>
          <w:sz w:val="28"/>
          <w:szCs w:val="28"/>
        </w:rPr>
        <w:t>                  Bùi Đức Hùng</w:t>
      </w:r>
    </w:p>
    <w:p w:rsidR="00F61983" w:rsidRPr="00F61983" w:rsidRDefault="00F61983" w:rsidP="00F61983">
      <w:pPr>
        <w:spacing w:after="0" w:line="240" w:lineRule="auto"/>
        <w:jc w:val="both"/>
        <w:rPr>
          <w:rFonts w:ascii="Times New Roman" w:eastAsia="Times New Roman" w:hAnsi="Times New Roman" w:cs="Times New Roman"/>
          <w:sz w:val="28"/>
          <w:szCs w:val="28"/>
        </w:rPr>
      </w:pPr>
      <w:r w:rsidRPr="00F61983">
        <w:rPr>
          <w:rFonts w:ascii="Times New Roman" w:eastAsia="Times New Roman" w:hAnsi="Times New Roman" w:cs="Times New Roman"/>
          <w:sz w:val="28"/>
          <w:szCs w:val="28"/>
        </w:rPr>
        <w:t> </w:t>
      </w:r>
    </w:p>
    <w:p w:rsidR="00E506B9" w:rsidRPr="00962B56" w:rsidRDefault="00E506B9" w:rsidP="00F61983">
      <w:pPr>
        <w:spacing w:after="0" w:line="240" w:lineRule="auto"/>
        <w:rPr>
          <w:rFonts w:ascii="Times New Roman" w:hAnsi="Times New Roman" w:cs="Times New Roman"/>
          <w:sz w:val="28"/>
          <w:szCs w:val="28"/>
        </w:rPr>
      </w:pPr>
    </w:p>
    <w:sectPr w:rsidR="00E506B9" w:rsidRPr="0096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83"/>
    <w:rsid w:val="00214F7C"/>
    <w:rsid w:val="00290B34"/>
    <w:rsid w:val="003E1B19"/>
    <w:rsid w:val="003E61A0"/>
    <w:rsid w:val="004908D5"/>
    <w:rsid w:val="008D3AE4"/>
    <w:rsid w:val="00962B56"/>
    <w:rsid w:val="00CA70E0"/>
    <w:rsid w:val="00D77CA4"/>
    <w:rsid w:val="00E506B9"/>
    <w:rsid w:val="00EE4184"/>
    <w:rsid w:val="00F23A90"/>
    <w:rsid w:val="00F6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1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983"/>
    <w:rPr>
      <w:rFonts w:ascii="Times New Roman" w:eastAsia="Times New Roman" w:hAnsi="Times New Roman" w:cs="Times New Roman"/>
      <w:b/>
      <w:bCs/>
      <w:sz w:val="36"/>
      <w:szCs w:val="36"/>
    </w:rPr>
  </w:style>
  <w:style w:type="paragraph" w:styleId="NormalWeb">
    <w:name w:val="Normal (Web)"/>
    <w:basedOn w:val="Normal"/>
    <w:uiPriority w:val="99"/>
    <w:unhideWhenUsed/>
    <w:rsid w:val="00F61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983"/>
    <w:rPr>
      <w:b/>
      <w:bCs/>
    </w:rPr>
  </w:style>
  <w:style w:type="paragraph" w:customStyle="1" w:styleId="c1">
    <w:name w:val="c1"/>
    <w:basedOn w:val="Normal"/>
    <w:rsid w:val="00F619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983"/>
    <w:rPr>
      <w:i/>
      <w:iCs/>
    </w:rPr>
  </w:style>
  <w:style w:type="table" w:styleId="TableGrid">
    <w:name w:val="Table Grid"/>
    <w:basedOn w:val="TableNormal"/>
    <w:uiPriority w:val="59"/>
    <w:rsid w:val="00CA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D3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1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983"/>
    <w:rPr>
      <w:rFonts w:ascii="Times New Roman" w:eastAsia="Times New Roman" w:hAnsi="Times New Roman" w:cs="Times New Roman"/>
      <w:b/>
      <w:bCs/>
      <w:sz w:val="36"/>
      <w:szCs w:val="36"/>
    </w:rPr>
  </w:style>
  <w:style w:type="paragraph" w:styleId="NormalWeb">
    <w:name w:val="Normal (Web)"/>
    <w:basedOn w:val="Normal"/>
    <w:uiPriority w:val="99"/>
    <w:unhideWhenUsed/>
    <w:rsid w:val="00F619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983"/>
    <w:rPr>
      <w:b/>
      <w:bCs/>
    </w:rPr>
  </w:style>
  <w:style w:type="paragraph" w:customStyle="1" w:styleId="c1">
    <w:name w:val="c1"/>
    <w:basedOn w:val="Normal"/>
    <w:rsid w:val="00F619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983"/>
    <w:rPr>
      <w:i/>
      <w:iCs/>
    </w:rPr>
  </w:style>
  <w:style w:type="table" w:styleId="TableGrid">
    <w:name w:val="Table Grid"/>
    <w:basedOn w:val="TableNormal"/>
    <w:uiPriority w:val="59"/>
    <w:rsid w:val="00CA7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D3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csquangtrung.pgdvub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12</cp:revision>
  <dcterms:created xsi:type="dcterms:W3CDTF">2020-09-30T03:39:00Z</dcterms:created>
  <dcterms:modified xsi:type="dcterms:W3CDTF">2020-09-30T04:04:00Z</dcterms:modified>
</cp:coreProperties>
</file>